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D52" w:rsidRDefault="00E05D52" w:rsidP="00E05D52">
      <w:pPr>
        <w:spacing w:line="204" w:lineRule="auto"/>
        <w:ind w:left="4678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>П</w:t>
      </w:r>
      <w:r w:rsidR="00081291">
        <w:rPr>
          <w:rFonts w:eastAsia="Courier New" w:cs="Courier New"/>
          <w:sz w:val="28"/>
          <w:szCs w:val="28"/>
        </w:rPr>
        <w:t>риложение</w:t>
      </w:r>
      <w:r>
        <w:rPr>
          <w:rFonts w:eastAsia="Courier New" w:cs="Courier New"/>
          <w:sz w:val="28"/>
          <w:szCs w:val="28"/>
        </w:rPr>
        <w:t xml:space="preserve"> </w:t>
      </w:r>
      <w:r w:rsidR="006C532B">
        <w:rPr>
          <w:rFonts w:eastAsia="Courier New" w:cs="Courier New"/>
          <w:sz w:val="28"/>
          <w:szCs w:val="28"/>
        </w:rPr>
        <w:t>2</w:t>
      </w:r>
      <w:r w:rsidR="00E42341">
        <w:rPr>
          <w:rFonts w:eastAsia="Courier New" w:cs="Courier New"/>
          <w:sz w:val="28"/>
          <w:szCs w:val="28"/>
        </w:rPr>
        <w:t> </w:t>
      </w:r>
      <w:r>
        <w:rPr>
          <w:rFonts w:eastAsia="Courier New" w:cs="Courier New"/>
          <w:sz w:val="28"/>
          <w:szCs w:val="28"/>
        </w:rPr>
        <w:t xml:space="preserve">  </w:t>
      </w:r>
    </w:p>
    <w:p w:rsidR="00E05D52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к Положению о размере </w:t>
      </w:r>
    </w:p>
    <w:p w:rsidR="00E05D52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и условиях оплаты труда </w:t>
      </w:r>
    </w:p>
    <w:p w:rsidR="00E05D52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выборного должностного лица - главы </w:t>
      </w:r>
    </w:p>
    <w:p w:rsidR="00E05D52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муниципального образования</w:t>
      </w:r>
    </w:p>
    <w:p w:rsidR="00E31A43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Новопокровский район,</w:t>
      </w:r>
    </w:p>
    <w:p w:rsidR="00E05D52" w:rsidRPr="0028139B" w:rsidRDefault="00E05D52" w:rsidP="00E05D52">
      <w:pPr>
        <w:ind w:left="4678"/>
        <w:rPr>
          <w:rFonts w:cs="Tahoma"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председателя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Новопокровский район,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аудитора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E05D52" w:rsidRDefault="00E05D52" w:rsidP="00E05D52">
      <w:pPr>
        <w:ind w:left="4678"/>
        <w:rPr>
          <w:rFonts w:cs="Tahoma"/>
          <w:b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Новопокровский район,</w:t>
      </w:r>
      <w:r>
        <w:rPr>
          <w:rFonts w:cs="Tahoma"/>
          <w:b/>
          <w:bCs/>
          <w:sz w:val="28"/>
          <w:szCs w:val="28"/>
        </w:rPr>
        <w:t xml:space="preserve">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муниципальных служащих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Новопокровский район</w:t>
      </w:r>
    </w:p>
    <w:p w:rsidR="006C532B" w:rsidRPr="0019032D" w:rsidRDefault="006C532B" w:rsidP="00E05D52">
      <w:pPr>
        <w:ind w:left="4678"/>
        <w:rPr>
          <w:rFonts w:cs="Tahoma"/>
          <w:b/>
          <w:bCs/>
          <w:sz w:val="28"/>
          <w:szCs w:val="28"/>
        </w:rPr>
      </w:pPr>
    </w:p>
    <w:p w:rsidR="00E05D52" w:rsidRDefault="00E05D52" w:rsidP="00E05D52">
      <w:pPr>
        <w:spacing w:line="204" w:lineRule="auto"/>
        <w:ind w:left="6705"/>
        <w:rPr>
          <w:rFonts w:eastAsia="Courier New" w:cs="Courier New"/>
          <w:sz w:val="28"/>
          <w:szCs w:val="28"/>
        </w:rPr>
      </w:pPr>
    </w:p>
    <w:p w:rsidR="006C532B" w:rsidRDefault="006C532B" w:rsidP="00E05D52">
      <w:pPr>
        <w:pStyle w:val="ConsPlusNonformat"/>
        <w:spacing w:line="204" w:lineRule="auto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E05D52" w:rsidRDefault="00E05D52" w:rsidP="00E05D52">
      <w:pPr>
        <w:pStyle w:val="ConsPlusNonformat"/>
        <w:spacing w:line="204" w:lineRule="auto"/>
        <w:jc w:val="center"/>
        <w:rPr>
          <w:rFonts w:ascii="Times New Roman" w:eastAsia="Arial Unicode MS" w:hAnsi="Times New Roman" w:cs="Tahoma"/>
          <w:sz w:val="28"/>
          <w:szCs w:val="28"/>
        </w:rPr>
      </w:pPr>
      <w:r>
        <w:rPr>
          <w:rFonts w:ascii="Times New Roman" w:eastAsia="Arial Unicode MS" w:hAnsi="Times New Roman" w:cs="Tahoma"/>
          <w:sz w:val="28"/>
          <w:szCs w:val="28"/>
        </w:rPr>
        <w:t>РАЗМЕРЫ</w:t>
      </w:r>
    </w:p>
    <w:p w:rsidR="00E05D52" w:rsidRDefault="00E05D52" w:rsidP="00E05D52">
      <w:pPr>
        <w:jc w:val="center"/>
        <w:rPr>
          <w:rFonts w:cs="Tahoma"/>
          <w:sz w:val="28"/>
          <w:szCs w:val="28"/>
        </w:rPr>
      </w:pPr>
      <w:r>
        <w:rPr>
          <w:sz w:val="28"/>
          <w:szCs w:val="28"/>
        </w:rPr>
        <w:t xml:space="preserve">ежемесячного денежного поощрения </w:t>
      </w:r>
      <w:r>
        <w:rPr>
          <w:rFonts w:cs="Tahoma"/>
          <w:sz w:val="28"/>
          <w:szCs w:val="28"/>
        </w:rPr>
        <w:t xml:space="preserve">оплаты труда выборного </w:t>
      </w:r>
    </w:p>
    <w:p w:rsidR="00E05D52" w:rsidRDefault="00E05D52" w:rsidP="00E05D52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должностного лица - главы муниципального образования </w:t>
      </w:r>
    </w:p>
    <w:p w:rsidR="00E05D52" w:rsidRPr="005204AB" w:rsidRDefault="00E05D52" w:rsidP="00E05D52">
      <w:pPr>
        <w:jc w:val="center"/>
        <w:rPr>
          <w:rFonts w:cs="Tahoma"/>
          <w:b/>
          <w:bCs/>
          <w:sz w:val="28"/>
          <w:szCs w:val="28"/>
        </w:rPr>
      </w:pPr>
      <w:r>
        <w:rPr>
          <w:rFonts w:cs="Tahoma"/>
          <w:sz w:val="28"/>
          <w:szCs w:val="28"/>
        </w:rPr>
        <w:t>Новопокровский район,</w:t>
      </w:r>
      <w:r w:rsidRPr="0019032D"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председателя </w:t>
      </w:r>
    </w:p>
    <w:p w:rsidR="00E05D52" w:rsidRDefault="00E05D52" w:rsidP="00E05D52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муниципального образования </w:t>
      </w:r>
    </w:p>
    <w:p w:rsidR="00E05D52" w:rsidRDefault="00E05D52" w:rsidP="00E05D52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Новопокровский район, аудитора </w:t>
      </w:r>
    </w:p>
    <w:p w:rsidR="00E05D52" w:rsidRDefault="00E05D52" w:rsidP="00E05D52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муниципального образования </w:t>
      </w:r>
    </w:p>
    <w:p w:rsidR="00E05D52" w:rsidRDefault="00E05D52" w:rsidP="00E05D52">
      <w:pPr>
        <w:tabs>
          <w:tab w:val="left" w:pos="8505"/>
        </w:tabs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Новопокровский район,</w:t>
      </w:r>
      <w:r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>муниципальных служащих муниципального образования Новопокровский район</w:t>
      </w:r>
    </w:p>
    <w:p w:rsidR="005E6AB8" w:rsidRPr="0019032D" w:rsidRDefault="005E6AB8" w:rsidP="00E05D52">
      <w:pPr>
        <w:tabs>
          <w:tab w:val="left" w:pos="8505"/>
        </w:tabs>
        <w:jc w:val="center"/>
        <w:rPr>
          <w:rFonts w:cs="Tahoma"/>
          <w:b/>
          <w:bCs/>
          <w:sz w:val="28"/>
          <w:szCs w:val="28"/>
        </w:rPr>
      </w:pP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04"/>
        <w:gridCol w:w="4631"/>
        <w:gridCol w:w="388"/>
      </w:tblGrid>
      <w:tr w:rsidR="00DB7975" w:rsidTr="00DB7975">
        <w:trPr>
          <w:trHeight w:val="99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975" w:rsidRDefault="00DB7975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Наименование должности       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975" w:rsidRDefault="00DB7975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 Размер </w:t>
            </w:r>
          </w:p>
          <w:p w:rsidR="00DB7975" w:rsidRDefault="00DB7975" w:rsidP="006A36B7">
            <w:pPr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ежемесячного денежного поощрения    </w:t>
            </w:r>
          </w:p>
          <w:p w:rsidR="00DB7975" w:rsidRDefault="00DB7975" w:rsidP="006A36B7">
            <w:pPr>
              <w:pStyle w:val="ConsPlusNonformat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(количество должностных окладов)</w:t>
            </w:r>
          </w:p>
        </w:tc>
        <w:tc>
          <w:tcPr>
            <w:tcW w:w="388" w:type="dxa"/>
            <w:tcBorders>
              <w:left w:val="single" w:sz="4" w:space="0" w:color="auto"/>
            </w:tcBorders>
          </w:tcPr>
          <w:p w:rsidR="00DB7975" w:rsidRDefault="00DB7975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</w:p>
        </w:tc>
      </w:tr>
      <w:tr w:rsidR="00DB7975" w:rsidTr="00DB7975">
        <w:trPr>
          <w:trHeight w:val="34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975" w:rsidRDefault="00DB7975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975" w:rsidRDefault="00DB7975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</w:t>
            </w:r>
          </w:p>
        </w:tc>
        <w:tc>
          <w:tcPr>
            <w:tcW w:w="388" w:type="dxa"/>
            <w:tcBorders>
              <w:left w:val="single" w:sz="4" w:space="0" w:color="auto"/>
            </w:tcBorders>
          </w:tcPr>
          <w:p w:rsidR="00DB7975" w:rsidRDefault="00DB7975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</w:p>
        </w:tc>
      </w:tr>
      <w:tr w:rsidR="00DB7975" w:rsidTr="00DB7975">
        <w:trPr>
          <w:trHeight w:val="562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DB7975" w:rsidRDefault="00DB7975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Глава муниципального образования   Новопокровский район</w:t>
            </w:r>
          </w:p>
          <w:p w:rsidR="00F717A6" w:rsidRDefault="00F717A6" w:rsidP="006A36B7">
            <w:pPr>
              <w:snapToGrid w:val="0"/>
              <w:spacing w:line="204" w:lineRule="auto"/>
              <w:jc w:val="both"/>
              <w:rPr>
                <w:rFonts w:eastAsia="Courier New" w:cs="Courier New"/>
                <w:sz w:val="28"/>
                <w:szCs w:val="28"/>
              </w:rPr>
            </w:pP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975" w:rsidRDefault="00DB7975" w:rsidP="006C532B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7,</w:t>
            </w:r>
            <w:r w:rsidR="006C532B">
              <w:rPr>
                <w:rFonts w:cs="Tahoma"/>
                <w:sz w:val="28"/>
                <w:szCs w:val="28"/>
              </w:rPr>
              <w:t>9</w:t>
            </w:r>
            <w:r w:rsidR="00CD37A6">
              <w:rPr>
                <w:rFonts w:cs="Tahoma"/>
                <w:sz w:val="28"/>
                <w:szCs w:val="28"/>
              </w:rPr>
              <w:t>0</w:t>
            </w:r>
          </w:p>
        </w:tc>
        <w:tc>
          <w:tcPr>
            <w:tcW w:w="388" w:type="dxa"/>
            <w:tcBorders>
              <w:left w:val="single" w:sz="4" w:space="0" w:color="auto"/>
            </w:tcBorders>
          </w:tcPr>
          <w:p w:rsidR="00DB7975" w:rsidRDefault="00DB7975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</w:p>
        </w:tc>
      </w:tr>
      <w:tr w:rsidR="00DB7975" w:rsidTr="00DB7975">
        <w:trPr>
          <w:trHeight w:val="390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B7975" w:rsidRDefault="00DB7975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Заместитель главы муниципального образования Новопокровский район</w:t>
            </w:r>
          </w:p>
          <w:p w:rsidR="00AD1B46" w:rsidRDefault="00AD1B46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7975" w:rsidRDefault="00DB7975" w:rsidP="00CD37A6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</w:t>
            </w:r>
            <w:r w:rsidR="006C532B">
              <w:rPr>
                <w:rFonts w:ascii="Times New Roman" w:hAnsi="Times New Roman"/>
                <w:sz w:val="28"/>
                <w:szCs w:val="28"/>
              </w:rPr>
              <w:t>7</w:t>
            </w:r>
            <w:r w:rsidR="00CD37A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8" w:type="dxa"/>
            <w:tcBorders>
              <w:left w:val="single" w:sz="4" w:space="0" w:color="auto"/>
            </w:tcBorders>
          </w:tcPr>
          <w:p w:rsidR="00DB7975" w:rsidRDefault="00DB7975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7975" w:rsidTr="00A52748">
        <w:trPr>
          <w:trHeight w:val="390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1B46" w:rsidRDefault="00DB7975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 w:rsidRPr="001F15D5">
              <w:rPr>
                <w:rFonts w:cs="Tahoma"/>
                <w:sz w:val="28"/>
                <w:szCs w:val="28"/>
              </w:rPr>
              <w:t>Председатель контрольно-счетной палаты муниципального образования Новопокровский район</w:t>
            </w:r>
          </w:p>
          <w:p w:rsidR="00DB7975" w:rsidRPr="001F15D5" w:rsidRDefault="00DB7975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bookmarkStart w:id="0" w:name="_GoBack"/>
            <w:bookmarkEnd w:id="0"/>
            <w:r w:rsidRPr="001F15D5">
              <w:rPr>
                <w:rFonts w:cs="Tahoma"/>
                <w:sz w:val="28"/>
                <w:szCs w:val="28"/>
              </w:rPr>
              <w:t xml:space="preserve"> 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7975" w:rsidRPr="001F15D5" w:rsidRDefault="00CD37A6" w:rsidP="006C72BC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5,1</w:t>
            </w:r>
            <w:r w:rsidR="006C72B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8" w:type="dxa"/>
            <w:tcBorders>
              <w:left w:val="single" w:sz="4" w:space="0" w:color="auto"/>
            </w:tcBorders>
          </w:tcPr>
          <w:p w:rsidR="00DB7975" w:rsidRDefault="00DB7975" w:rsidP="00A1756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52748" w:rsidRPr="00A52748" w:rsidRDefault="00A52748" w:rsidP="00A52748">
            <w:pPr>
              <w:pStyle w:val="ConsPlusNormal"/>
            </w:pPr>
          </w:p>
        </w:tc>
      </w:tr>
      <w:tr w:rsidR="00A52748" w:rsidTr="00A52748">
        <w:trPr>
          <w:trHeight w:val="39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48" w:rsidRDefault="00A52748" w:rsidP="00A52748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lastRenderedPageBreak/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48" w:rsidRDefault="00A52748" w:rsidP="00A52748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8" w:type="dxa"/>
            <w:tcBorders>
              <w:left w:val="single" w:sz="4" w:space="0" w:color="auto"/>
            </w:tcBorders>
          </w:tcPr>
          <w:p w:rsidR="00A52748" w:rsidRDefault="00A52748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7975" w:rsidTr="00A52748">
        <w:trPr>
          <w:trHeight w:val="39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75" w:rsidRPr="001F15D5" w:rsidRDefault="00DB7975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Начальник управления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75" w:rsidRPr="001F15D5" w:rsidRDefault="00DB7975" w:rsidP="006C532B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</w:t>
            </w:r>
            <w:r w:rsidR="00CD37A6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388" w:type="dxa"/>
            <w:tcBorders>
              <w:left w:val="single" w:sz="4" w:space="0" w:color="auto"/>
            </w:tcBorders>
          </w:tcPr>
          <w:p w:rsidR="00DB7975" w:rsidRDefault="00DB7975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7975" w:rsidTr="00A52748">
        <w:trPr>
          <w:trHeight w:val="390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B7975" w:rsidRPr="001F15D5" w:rsidRDefault="00DB7975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975" w:rsidRPr="001F15D5" w:rsidRDefault="00DB7975" w:rsidP="002A766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</w:t>
            </w:r>
            <w:r w:rsidR="00CD37A6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388" w:type="dxa"/>
            <w:tcBorders>
              <w:left w:val="single" w:sz="4" w:space="0" w:color="auto"/>
            </w:tcBorders>
          </w:tcPr>
          <w:p w:rsidR="00DB7975" w:rsidRDefault="00DB7975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7975" w:rsidTr="00DB7975">
        <w:trPr>
          <w:trHeight w:val="261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DB7975" w:rsidRDefault="002A766E" w:rsidP="005E4994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DB7975">
              <w:rPr>
                <w:rFonts w:ascii="Times New Roman" w:hAnsi="Times New Roman"/>
                <w:sz w:val="28"/>
                <w:szCs w:val="28"/>
              </w:rPr>
              <w:t xml:space="preserve">ачальник отдела 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975" w:rsidRDefault="00CD37A6" w:rsidP="006C72BC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4,</w:t>
            </w:r>
            <w:r w:rsidR="006C72BC">
              <w:rPr>
                <w:rFonts w:cs="Tahoma"/>
                <w:sz w:val="28"/>
                <w:szCs w:val="28"/>
              </w:rPr>
              <w:t>17</w:t>
            </w:r>
          </w:p>
        </w:tc>
        <w:tc>
          <w:tcPr>
            <w:tcW w:w="388" w:type="dxa"/>
            <w:tcBorders>
              <w:left w:val="single" w:sz="4" w:space="0" w:color="auto"/>
            </w:tcBorders>
          </w:tcPr>
          <w:p w:rsidR="00DB7975" w:rsidRDefault="00DB7975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</w:p>
        </w:tc>
      </w:tr>
      <w:tr w:rsidR="00DB7975" w:rsidTr="00DB7975">
        <w:trPr>
          <w:trHeight w:val="261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DB7975" w:rsidRDefault="00DB7975" w:rsidP="005E4994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отдела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975" w:rsidRDefault="00CD37A6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3,70</w:t>
            </w:r>
          </w:p>
        </w:tc>
        <w:tc>
          <w:tcPr>
            <w:tcW w:w="388" w:type="dxa"/>
            <w:tcBorders>
              <w:left w:val="single" w:sz="4" w:space="0" w:color="auto"/>
            </w:tcBorders>
          </w:tcPr>
          <w:p w:rsidR="00DB7975" w:rsidRDefault="00DB7975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</w:p>
        </w:tc>
      </w:tr>
      <w:tr w:rsidR="00DB7975" w:rsidTr="00DB7975">
        <w:trPr>
          <w:trHeight w:val="562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DB7975" w:rsidRDefault="00DB7975" w:rsidP="005E4994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975" w:rsidRDefault="00CD37A6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3,25</w:t>
            </w:r>
          </w:p>
        </w:tc>
        <w:tc>
          <w:tcPr>
            <w:tcW w:w="388" w:type="dxa"/>
            <w:tcBorders>
              <w:left w:val="single" w:sz="4" w:space="0" w:color="auto"/>
            </w:tcBorders>
          </w:tcPr>
          <w:p w:rsidR="00DB7975" w:rsidRDefault="00DB7975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7975" w:rsidTr="00DB7975">
        <w:trPr>
          <w:trHeight w:val="547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DB7975" w:rsidRDefault="00DB7975" w:rsidP="005E6AB8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975" w:rsidRDefault="00CD37A6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3,40</w:t>
            </w:r>
          </w:p>
        </w:tc>
        <w:tc>
          <w:tcPr>
            <w:tcW w:w="388" w:type="dxa"/>
            <w:tcBorders>
              <w:left w:val="single" w:sz="4" w:space="0" w:color="auto"/>
            </w:tcBorders>
          </w:tcPr>
          <w:p w:rsidR="00DB7975" w:rsidRDefault="00DB7975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</w:p>
        </w:tc>
      </w:tr>
      <w:tr w:rsidR="00DB7975" w:rsidTr="00DB7975">
        <w:trPr>
          <w:trHeight w:val="547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DB7975" w:rsidRPr="001F15D5" w:rsidRDefault="00DB7975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5D5">
              <w:rPr>
                <w:rFonts w:ascii="Times New Roman" w:hAnsi="Times New Roman" w:cs="Times New Roman"/>
                <w:sz w:val="28"/>
                <w:szCs w:val="28"/>
              </w:rPr>
              <w:t>Аудитор контрольно-счетной палаты муниципального образования Новопокровский район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975" w:rsidRPr="001F15D5" w:rsidRDefault="00CD37A6" w:rsidP="00A1756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4,45</w:t>
            </w:r>
          </w:p>
        </w:tc>
        <w:tc>
          <w:tcPr>
            <w:tcW w:w="388" w:type="dxa"/>
            <w:tcBorders>
              <w:left w:val="single" w:sz="4" w:space="0" w:color="auto"/>
            </w:tcBorders>
          </w:tcPr>
          <w:p w:rsidR="00DB7975" w:rsidRDefault="00DB7975" w:rsidP="00A1756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</w:p>
        </w:tc>
      </w:tr>
      <w:tr w:rsidR="00DB7975" w:rsidTr="00DB7975">
        <w:trPr>
          <w:trHeight w:val="428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DB7975" w:rsidRPr="00022CCA" w:rsidRDefault="00DB7975" w:rsidP="00B54C86">
            <w:pPr>
              <w:pStyle w:val="ConsPlusNonformat"/>
              <w:snapToGrid w:val="0"/>
              <w:spacing w:line="204" w:lineRule="auto"/>
              <w:rPr>
                <w:rFonts w:ascii="Times New Roman" w:hAnsi="Times New Roman"/>
                <w:sz w:val="28"/>
                <w:szCs w:val="28"/>
              </w:rPr>
            </w:pPr>
            <w:r w:rsidRPr="00022CCA">
              <w:rPr>
                <w:rFonts w:ascii="Times New Roman" w:hAnsi="Times New Roman" w:cs="Times New Roman"/>
                <w:sz w:val="28"/>
                <w:szCs w:val="28"/>
              </w:rPr>
              <w:t xml:space="preserve">Инспектор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975" w:rsidRDefault="00A52748" w:rsidP="005E6AB8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3,25</w:t>
            </w:r>
          </w:p>
        </w:tc>
        <w:tc>
          <w:tcPr>
            <w:tcW w:w="388" w:type="dxa"/>
            <w:tcBorders>
              <w:left w:val="single" w:sz="4" w:space="0" w:color="auto"/>
            </w:tcBorders>
          </w:tcPr>
          <w:p w:rsidR="00DB7975" w:rsidRDefault="00DB7975" w:rsidP="005E6AB8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7975" w:rsidTr="00DB7975">
        <w:trPr>
          <w:trHeight w:val="356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DB7975" w:rsidRDefault="00DB7975" w:rsidP="005E6AB8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 категории 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975" w:rsidRDefault="00CD37A6" w:rsidP="005E6AB8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3,75</w:t>
            </w:r>
          </w:p>
        </w:tc>
        <w:tc>
          <w:tcPr>
            <w:tcW w:w="388" w:type="dxa"/>
            <w:tcBorders>
              <w:left w:val="single" w:sz="4" w:space="0" w:color="auto"/>
            </w:tcBorders>
          </w:tcPr>
          <w:p w:rsidR="00DB7975" w:rsidRDefault="00DB7975" w:rsidP="005E6AB8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975" w:rsidRDefault="00DB7975" w:rsidP="005E6AB8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</w:tr>
    </w:tbl>
    <w:p w:rsidR="00E05D52" w:rsidRPr="00A52BA9" w:rsidRDefault="00E05D52" w:rsidP="00E05D52">
      <w:pPr>
        <w:rPr>
          <w:sz w:val="28"/>
          <w:szCs w:val="28"/>
        </w:rPr>
      </w:pPr>
    </w:p>
    <w:p w:rsidR="00E05D52" w:rsidRPr="00A52BA9" w:rsidRDefault="00E05D52" w:rsidP="00E05D52">
      <w:pPr>
        <w:spacing w:line="204" w:lineRule="auto"/>
        <w:rPr>
          <w:sz w:val="28"/>
          <w:szCs w:val="28"/>
        </w:rPr>
      </w:pPr>
    </w:p>
    <w:p w:rsidR="00E05D52" w:rsidRPr="00A52BA9" w:rsidRDefault="00E05D52" w:rsidP="00E05D52">
      <w:pPr>
        <w:spacing w:line="204" w:lineRule="auto"/>
        <w:rPr>
          <w:sz w:val="28"/>
          <w:szCs w:val="28"/>
        </w:rPr>
      </w:pPr>
    </w:p>
    <w:p w:rsidR="005E6AB8" w:rsidRDefault="005E6AB8" w:rsidP="005E6AB8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 w:rsidR="005E6AB8" w:rsidRDefault="005E6AB8" w:rsidP="005E6AB8">
      <w:pPr>
        <w:rPr>
          <w:sz w:val="28"/>
          <w:szCs w:val="28"/>
        </w:rPr>
      </w:pPr>
      <w:r>
        <w:rPr>
          <w:sz w:val="28"/>
          <w:szCs w:val="28"/>
        </w:rPr>
        <w:t xml:space="preserve">по налогам, бюджету и </w:t>
      </w:r>
    </w:p>
    <w:p w:rsidR="005E6AB8" w:rsidRDefault="005E6AB8" w:rsidP="005E6AB8">
      <w:pPr>
        <w:rPr>
          <w:sz w:val="28"/>
          <w:szCs w:val="28"/>
        </w:rPr>
      </w:pPr>
      <w:r>
        <w:rPr>
          <w:sz w:val="28"/>
          <w:szCs w:val="28"/>
        </w:rPr>
        <w:t>муниципальному хозяйству</w:t>
      </w:r>
    </w:p>
    <w:p w:rsidR="005E6AB8" w:rsidRDefault="005E6AB8" w:rsidP="005E6AB8">
      <w:pPr>
        <w:rPr>
          <w:sz w:val="28"/>
          <w:szCs w:val="28"/>
        </w:rPr>
      </w:pPr>
      <w:r>
        <w:rPr>
          <w:sz w:val="28"/>
          <w:szCs w:val="28"/>
        </w:rPr>
        <w:t>Совета муниципального образования</w:t>
      </w:r>
    </w:p>
    <w:p w:rsidR="005E6AB8" w:rsidRPr="00264FBB" w:rsidRDefault="005E6AB8" w:rsidP="005E6AB8">
      <w:pPr>
        <w:rPr>
          <w:sz w:val="28"/>
          <w:szCs w:val="28"/>
        </w:rPr>
      </w:pPr>
      <w:r>
        <w:rPr>
          <w:sz w:val="28"/>
          <w:szCs w:val="28"/>
        </w:rPr>
        <w:t>Новопокровский район                                                                   В.П. Генералов</w:t>
      </w:r>
    </w:p>
    <w:sectPr w:rsidR="005E6AB8" w:rsidRPr="00264FBB" w:rsidSect="00E05D5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086" w:rsidRDefault="00865086" w:rsidP="00E05D52">
      <w:r>
        <w:separator/>
      </w:r>
    </w:p>
  </w:endnote>
  <w:endnote w:type="continuationSeparator" w:id="0">
    <w:p w:rsidR="00865086" w:rsidRDefault="00865086" w:rsidP="00E05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086" w:rsidRDefault="00865086" w:rsidP="00E05D52">
      <w:r>
        <w:separator/>
      </w:r>
    </w:p>
  </w:footnote>
  <w:footnote w:type="continuationSeparator" w:id="0">
    <w:p w:rsidR="00865086" w:rsidRDefault="00865086" w:rsidP="00E05D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1857002"/>
      <w:docPartObj>
        <w:docPartGallery w:val="Page Numbers (Top of Page)"/>
        <w:docPartUnique/>
      </w:docPartObj>
    </w:sdtPr>
    <w:sdtEndPr/>
    <w:sdtContent>
      <w:p w:rsidR="00E05D52" w:rsidRDefault="00F8505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1B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5D52" w:rsidRDefault="00E05D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D52"/>
    <w:rsid w:val="00002FFE"/>
    <w:rsid w:val="000157B8"/>
    <w:rsid w:val="00022CCA"/>
    <w:rsid w:val="00081291"/>
    <w:rsid w:val="000F3C12"/>
    <w:rsid w:val="001134FF"/>
    <w:rsid w:val="0012440E"/>
    <w:rsid w:val="00126070"/>
    <w:rsid w:val="00127E1E"/>
    <w:rsid w:val="00143C06"/>
    <w:rsid w:val="00184CAF"/>
    <w:rsid w:val="0019784A"/>
    <w:rsid w:val="0028686F"/>
    <w:rsid w:val="002A766E"/>
    <w:rsid w:val="002B11DE"/>
    <w:rsid w:val="002E50A2"/>
    <w:rsid w:val="00350AEF"/>
    <w:rsid w:val="003B2F1E"/>
    <w:rsid w:val="004710DE"/>
    <w:rsid w:val="004A6BD6"/>
    <w:rsid w:val="004B7394"/>
    <w:rsid w:val="004C1DB7"/>
    <w:rsid w:val="0053483C"/>
    <w:rsid w:val="005950F2"/>
    <w:rsid w:val="005A4B36"/>
    <w:rsid w:val="005E4994"/>
    <w:rsid w:val="005E6AB8"/>
    <w:rsid w:val="006438E9"/>
    <w:rsid w:val="00661241"/>
    <w:rsid w:val="006764E8"/>
    <w:rsid w:val="006C532B"/>
    <w:rsid w:val="006C72BC"/>
    <w:rsid w:val="007041A4"/>
    <w:rsid w:val="007540F7"/>
    <w:rsid w:val="00760669"/>
    <w:rsid w:val="00764A30"/>
    <w:rsid w:val="00764A82"/>
    <w:rsid w:val="007C7454"/>
    <w:rsid w:val="0081506D"/>
    <w:rsid w:val="00820080"/>
    <w:rsid w:val="00852773"/>
    <w:rsid w:val="00865086"/>
    <w:rsid w:val="008E19FC"/>
    <w:rsid w:val="009265C1"/>
    <w:rsid w:val="00937F8B"/>
    <w:rsid w:val="009744F2"/>
    <w:rsid w:val="00984557"/>
    <w:rsid w:val="00990742"/>
    <w:rsid w:val="00993E1A"/>
    <w:rsid w:val="0099583D"/>
    <w:rsid w:val="009D064A"/>
    <w:rsid w:val="00A1756E"/>
    <w:rsid w:val="00A30411"/>
    <w:rsid w:val="00A46FC4"/>
    <w:rsid w:val="00A52748"/>
    <w:rsid w:val="00A748B2"/>
    <w:rsid w:val="00A81603"/>
    <w:rsid w:val="00A93BDE"/>
    <w:rsid w:val="00A962B9"/>
    <w:rsid w:val="00AD1B46"/>
    <w:rsid w:val="00AD4673"/>
    <w:rsid w:val="00AD4E39"/>
    <w:rsid w:val="00AE516B"/>
    <w:rsid w:val="00AE6932"/>
    <w:rsid w:val="00B1656A"/>
    <w:rsid w:val="00B33112"/>
    <w:rsid w:val="00B37CEE"/>
    <w:rsid w:val="00B54C86"/>
    <w:rsid w:val="00B66B4B"/>
    <w:rsid w:val="00B9670E"/>
    <w:rsid w:val="00C31214"/>
    <w:rsid w:val="00C53F64"/>
    <w:rsid w:val="00C6271B"/>
    <w:rsid w:val="00C6367F"/>
    <w:rsid w:val="00CD37A6"/>
    <w:rsid w:val="00D4116E"/>
    <w:rsid w:val="00D575DA"/>
    <w:rsid w:val="00DB1413"/>
    <w:rsid w:val="00DB7975"/>
    <w:rsid w:val="00DF1AB3"/>
    <w:rsid w:val="00DF66BF"/>
    <w:rsid w:val="00E05D52"/>
    <w:rsid w:val="00E31A43"/>
    <w:rsid w:val="00E42341"/>
    <w:rsid w:val="00E528B5"/>
    <w:rsid w:val="00EE7923"/>
    <w:rsid w:val="00F04BCB"/>
    <w:rsid w:val="00F631C1"/>
    <w:rsid w:val="00F717A6"/>
    <w:rsid w:val="00F85059"/>
    <w:rsid w:val="00FA2920"/>
    <w:rsid w:val="00FF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81B20D-468B-45EC-A130-9FD14AD8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D5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next w:val="ConsPlusNormal"/>
    <w:rsid w:val="00E05D52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ConsPlusNormal">
    <w:name w:val="ConsPlusNormal"/>
    <w:next w:val="a"/>
    <w:rsid w:val="00E05D52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E05D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5D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E05D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05D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B73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73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Светлана Владимировна Недилько</cp:lastModifiedBy>
  <cp:revision>46</cp:revision>
  <cp:lastPrinted>2025-07-22T07:28:00Z</cp:lastPrinted>
  <dcterms:created xsi:type="dcterms:W3CDTF">2018-11-20T10:32:00Z</dcterms:created>
  <dcterms:modified xsi:type="dcterms:W3CDTF">2025-12-09T11:33:00Z</dcterms:modified>
</cp:coreProperties>
</file>